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4" w:rsidRDefault="00792E94">
      <w:pPr>
        <w:pStyle w:val="Nagwek10"/>
        <w:jc w:val="right"/>
        <w:rPr>
          <w:b w:val="0"/>
          <w:sz w:val="22"/>
        </w:rPr>
      </w:pPr>
    </w:p>
    <w:p w:rsidR="00792E94" w:rsidRDefault="0074757A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>Załącznik nr  2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792E94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:rsidR="00792E94" w:rsidRDefault="00792E94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2E94" w:rsidRDefault="0074757A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Dotyczy postępowania: </w:t>
            </w:r>
            <w: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="00763528" w:rsidRPr="00763528">
              <w:rPr>
                <w:rFonts w:ascii="Arial" w:hAnsi="Arial"/>
                <w:b/>
                <w:bCs/>
                <w:sz w:val="24"/>
                <w:szCs w:val="24"/>
              </w:rPr>
              <w:t>Remont kościoła parafialnego pw. św.</w:t>
            </w:r>
            <w:r w:rsidR="00763528">
              <w:rPr>
                <w:rFonts w:ascii="Arial" w:hAnsi="Arial"/>
                <w:b/>
                <w:bCs/>
                <w:sz w:val="24"/>
                <w:szCs w:val="24"/>
              </w:rPr>
              <w:t xml:space="preserve"> Stanisława Kostki w Kołczynie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”</w:t>
            </w:r>
          </w:p>
          <w:p w:rsidR="00792E94" w:rsidRDefault="00792E94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2411"/>
        <w:gridCol w:w="8083"/>
        <w:gridCol w:w="3258"/>
      </w:tblGrid>
      <w:tr w:rsidR="00792E94">
        <w:tc>
          <w:tcPr>
            <w:tcW w:w="565" w:type="dxa"/>
          </w:tcPr>
          <w:p w:rsidR="00792E94" w:rsidRDefault="0074757A">
            <w:pPr>
              <w:widowControl w:val="0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l.p.</w:t>
            </w:r>
          </w:p>
        </w:tc>
        <w:tc>
          <w:tcPr>
            <w:tcW w:w="2411" w:type="dxa"/>
            <w:vAlign w:val="center"/>
          </w:tcPr>
          <w:p w:rsidR="00792E94" w:rsidRDefault="0074757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:rsidR="00792E94" w:rsidRDefault="0074757A" w:rsidP="00684F32">
            <w:pPr>
              <w:widowControl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6"/>
                <w:lang w:eastAsia="pl-PL"/>
              </w:rPr>
              <w:t>(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t xml:space="preserve">należy wskazać: posiadane uprawnienia - zgodnie z postawionym w rozdziale IX </w:t>
            </w:r>
            <w:bookmarkStart w:id="0" w:name="_GoBack"/>
            <w:bookmarkEnd w:id="0"/>
            <w:r>
              <w:rPr>
                <w:rFonts w:ascii="Arial" w:eastAsia="Calibri" w:hAnsi="Arial" w:cs="Arial"/>
                <w:szCs w:val="16"/>
                <w:lang w:eastAsia="pl-PL"/>
              </w:rPr>
              <w:t xml:space="preserve">zapytania ofertowego jedną osobę, posiadającą kwalifikacje zawodowe, 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58" w:type="dxa"/>
          </w:tcPr>
          <w:p w:rsidR="00792E94" w:rsidRDefault="0074757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792E94">
        <w:tc>
          <w:tcPr>
            <w:tcW w:w="565" w:type="dxa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</w:p>
        </w:tc>
        <w:tc>
          <w:tcPr>
            <w:tcW w:w="2411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8082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3258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:rsidR="00792E94" w:rsidRDefault="00792E94">
      <w:pPr>
        <w:pStyle w:val="Nagwek10"/>
        <w:jc w:val="left"/>
        <w:rPr>
          <w:sz w:val="22"/>
          <w:szCs w:val="22"/>
        </w:rPr>
      </w:pPr>
    </w:p>
    <w:p w:rsidR="00792E94" w:rsidRDefault="0074757A">
      <w:pPr>
        <w:pStyle w:val="Tekstpodstawowy"/>
      </w:pPr>
      <w:r>
        <w:t>Do wykazu należy dołączyć dokumenty potwierdzające kwalifikacje wskazanej osoby, o których mowa w art. 37a ustawy o ochronie zabytków.</w:t>
      </w: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4757A">
      <w:pPr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............................dn. ..........2024r.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:rsidR="00792E94" w:rsidRDefault="0074757A">
      <w:pPr>
        <w:spacing w:after="120" w:line="276" w:lineRule="auto"/>
        <w:ind w:left="2265"/>
        <w:jc w:val="center"/>
        <w:rPr>
          <w:rFonts w:ascii="Arial" w:hAnsi="Arial" w:cs="Arial"/>
          <w:sz w:val="16"/>
          <w:lang w:eastAsia="pl-PL"/>
        </w:rPr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792E94">
      <w:headerReference w:type="first" r:id="rId7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50" w:rsidRDefault="00314C50">
      <w:r>
        <w:separator/>
      </w:r>
    </w:p>
  </w:endnote>
  <w:endnote w:type="continuationSeparator" w:id="0">
    <w:p w:rsidR="00314C50" w:rsidRDefault="0031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50" w:rsidRDefault="00314C50">
      <w:r>
        <w:separator/>
      </w:r>
    </w:p>
  </w:footnote>
  <w:footnote w:type="continuationSeparator" w:id="0">
    <w:p w:rsidR="00314C50" w:rsidRDefault="0031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94" w:rsidRDefault="0074757A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98C"/>
    <w:multiLevelType w:val="multilevel"/>
    <w:tmpl w:val="71C2A408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C17C4"/>
    <w:multiLevelType w:val="multilevel"/>
    <w:tmpl w:val="DBFCE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13405"/>
    <w:multiLevelType w:val="multilevel"/>
    <w:tmpl w:val="DDA6C28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4"/>
    <w:rsid w:val="00314C50"/>
    <w:rsid w:val="00684F32"/>
    <w:rsid w:val="0074757A"/>
    <w:rsid w:val="00763528"/>
    <w:rsid w:val="007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A233-99D9-43AD-8242-C142B64C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dc:description/>
  <cp:lastModifiedBy>Marta Buczkowska</cp:lastModifiedBy>
  <cp:revision>10</cp:revision>
  <cp:lastPrinted>2024-01-23T10:59:00Z</cp:lastPrinted>
  <dcterms:created xsi:type="dcterms:W3CDTF">2024-01-22T11:16:00Z</dcterms:created>
  <dcterms:modified xsi:type="dcterms:W3CDTF">2024-04-12T07:41:00Z</dcterms:modified>
  <dc:language>pl-PL</dc:language>
</cp:coreProperties>
</file>